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12C0EEC4" w:rsidR="006132B7" w:rsidRDefault="00082F33" w:rsidP="00D72457">
      <w:pPr>
        <w:rPr>
          <w:b/>
          <w:sz w:val="36"/>
          <w:szCs w:val="36"/>
        </w:rPr>
      </w:pPr>
      <w:bookmarkStart w:id="0" w:name="_GoBack"/>
      <w:bookmarkEnd w:id="0"/>
      <w:r>
        <w:rPr>
          <w:b/>
          <w:sz w:val="36"/>
          <w:szCs w:val="36"/>
        </w:rPr>
        <w:t>Your</w:t>
      </w:r>
      <w:r w:rsidR="006132B7">
        <w:rPr>
          <w:b/>
          <w:sz w:val="36"/>
          <w:szCs w:val="36"/>
        </w:rPr>
        <w:t xml:space="preserve"> Parish Council</w:t>
      </w:r>
      <w:r w:rsidR="00D72457">
        <w:rPr>
          <w:b/>
          <w:sz w:val="36"/>
          <w:szCs w:val="36"/>
        </w:rPr>
        <w:t>-</w:t>
      </w:r>
      <w:r w:rsidR="002338B4">
        <w:rPr>
          <w:b/>
          <w:sz w:val="36"/>
          <w:szCs w:val="36"/>
        </w:rPr>
        <w:t xml:space="preserve"> </w:t>
      </w:r>
      <w:r w:rsidR="00AB461E">
        <w:rPr>
          <w:b/>
          <w:sz w:val="36"/>
          <w:szCs w:val="36"/>
        </w:rPr>
        <w:t>December</w:t>
      </w:r>
      <w:r w:rsidR="00AD39D7">
        <w:rPr>
          <w:b/>
          <w:sz w:val="36"/>
          <w:szCs w:val="36"/>
        </w:rPr>
        <w:t xml:space="preserve"> </w:t>
      </w:r>
      <w:r w:rsidR="006132B7">
        <w:rPr>
          <w:b/>
          <w:sz w:val="36"/>
          <w:szCs w:val="36"/>
        </w:rPr>
        <w:t>2019</w:t>
      </w:r>
      <w:r w:rsidR="00F45806">
        <w:rPr>
          <w:b/>
          <w:sz w:val="36"/>
          <w:szCs w:val="36"/>
        </w:rPr>
        <w:t xml:space="preserve"> </w:t>
      </w:r>
    </w:p>
    <w:p w14:paraId="2F156B2C" w14:textId="716A034B" w:rsidR="00AB461E" w:rsidRDefault="00AB461E" w:rsidP="006132B7">
      <w:pPr>
        <w:jc w:val="both"/>
        <w:rPr>
          <w:sz w:val="24"/>
          <w:szCs w:val="24"/>
        </w:rPr>
      </w:pPr>
      <w:r>
        <w:rPr>
          <w:b/>
          <w:sz w:val="24"/>
          <w:szCs w:val="24"/>
        </w:rPr>
        <w:t>November</w:t>
      </w:r>
      <w:r w:rsidR="006132B7">
        <w:rPr>
          <w:b/>
          <w:sz w:val="24"/>
          <w:szCs w:val="24"/>
        </w:rPr>
        <w:t xml:space="preserve"> 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Pr>
          <w:sz w:val="24"/>
          <w:szCs w:val="24"/>
        </w:rPr>
        <w:t>Discussion on draft Code of Conduct for Councillors following update from Wiltshire Council; the Action Plan for maintenance of the Playground; Section 137 Grant applications from The Broad Chalke Archive and from the Chalke Valley Sports Centre.</w:t>
      </w:r>
      <w:r w:rsidR="00A11737">
        <w:rPr>
          <w:sz w:val="24"/>
          <w:szCs w:val="24"/>
        </w:rPr>
        <w:t xml:space="preserve"> The Parish Council also formally adopted revised Financial Regulations. These are on the Council’s website.</w:t>
      </w:r>
    </w:p>
    <w:p w14:paraId="214013E2" w14:textId="7AB8B45D" w:rsidR="00A11737" w:rsidRDefault="00A11737" w:rsidP="006132B7">
      <w:pPr>
        <w:jc w:val="both"/>
        <w:rPr>
          <w:sz w:val="24"/>
          <w:szCs w:val="24"/>
        </w:rPr>
      </w:pPr>
      <w:r>
        <w:rPr>
          <w:sz w:val="24"/>
          <w:szCs w:val="24"/>
        </w:rPr>
        <w:t xml:space="preserve">There was discussion on the Chalke Valley Sports </w:t>
      </w:r>
      <w:proofErr w:type="gramStart"/>
      <w:r>
        <w:rPr>
          <w:sz w:val="24"/>
          <w:szCs w:val="24"/>
        </w:rPr>
        <w:t>Centre</w:t>
      </w:r>
      <w:proofErr w:type="gramEnd"/>
      <w:r>
        <w:rPr>
          <w:sz w:val="24"/>
          <w:szCs w:val="24"/>
        </w:rPr>
        <w:t xml:space="preserve"> and it being treated as a Parish Council asset. </w:t>
      </w:r>
    </w:p>
    <w:p w14:paraId="2242F49D" w14:textId="10EA139A" w:rsidR="00AB461E" w:rsidRDefault="00AB461E" w:rsidP="006132B7">
      <w:pPr>
        <w:jc w:val="both"/>
        <w:rPr>
          <w:sz w:val="24"/>
          <w:szCs w:val="24"/>
        </w:rPr>
      </w:pPr>
      <w:r>
        <w:rPr>
          <w:sz w:val="24"/>
          <w:szCs w:val="24"/>
        </w:rPr>
        <w:t>The Council also further discussed the Budget for 2020-2021 and the Precept require</w:t>
      </w:r>
      <w:r w:rsidR="00DB6A3C">
        <w:rPr>
          <w:sz w:val="24"/>
          <w:szCs w:val="24"/>
        </w:rPr>
        <w:t>ment</w:t>
      </w:r>
      <w:r>
        <w:rPr>
          <w:sz w:val="24"/>
          <w:szCs w:val="24"/>
        </w:rPr>
        <w:t xml:space="preserve">. </w:t>
      </w:r>
      <w:r w:rsidR="00DB6A3C">
        <w:rPr>
          <w:sz w:val="24"/>
          <w:szCs w:val="24"/>
        </w:rPr>
        <w:t>After an assessment of costs and reasoning of each budget line</w:t>
      </w:r>
      <w:r w:rsidR="00247F29">
        <w:rPr>
          <w:sz w:val="24"/>
          <w:szCs w:val="24"/>
        </w:rPr>
        <w:t xml:space="preserve"> the </w:t>
      </w:r>
      <w:r w:rsidR="00CA5C2E">
        <w:rPr>
          <w:sz w:val="24"/>
          <w:szCs w:val="24"/>
        </w:rPr>
        <w:t xml:space="preserve">increase to the </w:t>
      </w:r>
      <w:r w:rsidR="00247F29">
        <w:rPr>
          <w:sz w:val="24"/>
          <w:szCs w:val="24"/>
        </w:rPr>
        <w:t xml:space="preserve">budget </w:t>
      </w:r>
      <w:r w:rsidR="00DB6A3C">
        <w:rPr>
          <w:sz w:val="24"/>
          <w:szCs w:val="24"/>
        </w:rPr>
        <w:t>was</w:t>
      </w:r>
      <w:r>
        <w:rPr>
          <w:sz w:val="24"/>
          <w:szCs w:val="24"/>
        </w:rPr>
        <w:t xml:space="preserve"> unanimously</w:t>
      </w:r>
      <w:r w:rsidR="00247F29">
        <w:rPr>
          <w:sz w:val="24"/>
          <w:szCs w:val="24"/>
        </w:rPr>
        <w:t xml:space="preserve"> agreed</w:t>
      </w:r>
      <w:r>
        <w:rPr>
          <w:sz w:val="24"/>
          <w:szCs w:val="24"/>
        </w:rPr>
        <w:t xml:space="preserve">. There will be an opportunity at the December Parish Council for discussion on the </w:t>
      </w:r>
      <w:r w:rsidR="00DB6A3C">
        <w:rPr>
          <w:sz w:val="24"/>
          <w:szCs w:val="24"/>
        </w:rPr>
        <w:t>individual expenditure headings</w:t>
      </w:r>
      <w:r w:rsidR="00CA5C2E">
        <w:rPr>
          <w:sz w:val="24"/>
          <w:szCs w:val="24"/>
        </w:rPr>
        <w:t>,</w:t>
      </w:r>
      <w:r w:rsidR="00DB6A3C">
        <w:rPr>
          <w:sz w:val="24"/>
          <w:szCs w:val="24"/>
        </w:rPr>
        <w:t xml:space="preserve"> projected costs</w:t>
      </w:r>
      <w:r w:rsidR="00CA5C2E">
        <w:rPr>
          <w:sz w:val="24"/>
          <w:szCs w:val="24"/>
        </w:rPr>
        <w:t xml:space="preserve"> and Parish Council priorities for the year</w:t>
      </w:r>
      <w:r w:rsidR="00BA3228">
        <w:rPr>
          <w:sz w:val="24"/>
          <w:szCs w:val="24"/>
        </w:rPr>
        <w:t>,</w:t>
      </w:r>
      <w:r w:rsidR="00DB6A3C">
        <w:rPr>
          <w:sz w:val="24"/>
          <w:szCs w:val="24"/>
        </w:rPr>
        <w:t xml:space="preserve"> </w:t>
      </w:r>
      <w:r>
        <w:rPr>
          <w:sz w:val="24"/>
          <w:szCs w:val="24"/>
        </w:rPr>
        <w:t>ahead of it being formally submitted to Wiltshire Council for the Council Tax setting process.</w:t>
      </w:r>
    </w:p>
    <w:p w14:paraId="72E95833" w14:textId="7EFEAEF1" w:rsidR="00163F40" w:rsidRDefault="00163F40" w:rsidP="006132B7">
      <w:pPr>
        <w:jc w:val="both"/>
        <w:rPr>
          <w:sz w:val="24"/>
          <w:szCs w:val="24"/>
        </w:rPr>
      </w:pPr>
      <w:r>
        <w:rPr>
          <w:sz w:val="24"/>
          <w:szCs w:val="24"/>
        </w:rPr>
        <w:t xml:space="preserve">Wiltshire Councillor Jose Green reported on </w:t>
      </w:r>
      <w:proofErr w:type="gramStart"/>
      <w:r w:rsidR="00DB6A3C">
        <w:rPr>
          <w:sz w:val="24"/>
          <w:szCs w:val="24"/>
        </w:rPr>
        <w:t>a number of</w:t>
      </w:r>
      <w:proofErr w:type="gramEnd"/>
      <w:r w:rsidR="00DB6A3C">
        <w:rPr>
          <w:sz w:val="24"/>
          <w:szCs w:val="24"/>
        </w:rPr>
        <w:t xml:space="preserve"> County initiatives and updates</w:t>
      </w:r>
      <w:r w:rsidR="00BA3228">
        <w:rPr>
          <w:sz w:val="24"/>
          <w:szCs w:val="24"/>
        </w:rPr>
        <w:t>,</w:t>
      </w:r>
      <w:r w:rsidR="00CA5C2E">
        <w:rPr>
          <w:sz w:val="24"/>
          <w:szCs w:val="24"/>
        </w:rPr>
        <w:t xml:space="preserve"> details of which are attached to the November Minutes</w:t>
      </w:r>
      <w:r w:rsidR="00DB6A3C">
        <w:rPr>
          <w:sz w:val="24"/>
          <w:szCs w:val="24"/>
        </w:rPr>
        <w:t>.</w:t>
      </w:r>
      <w:r>
        <w:rPr>
          <w:sz w:val="24"/>
          <w:szCs w:val="24"/>
        </w:rPr>
        <w:t xml:space="preserve"> </w:t>
      </w:r>
    </w:p>
    <w:p w14:paraId="5F961C5F" w14:textId="0B8A5601" w:rsidR="00DB6A3C" w:rsidRDefault="00DB6A3C" w:rsidP="006132B7">
      <w:pPr>
        <w:jc w:val="both"/>
        <w:rPr>
          <w:sz w:val="24"/>
          <w:szCs w:val="24"/>
        </w:rPr>
      </w:pPr>
      <w:r w:rsidRPr="00DB6A3C">
        <w:rPr>
          <w:b/>
          <w:bCs/>
          <w:sz w:val="24"/>
          <w:szCs w:val="24"/>
        </w:rPr>
        <w:t>Play Area:</w:t>
      </w:r>
      <w:r>
        <w:rPr>
          <w:sz w:val="24"/>
          <w:szCs w:val="24"/>
        </w:rPr>
        <w:t xml:space="preserve"> Following the </w:t>
      </w:r>
      <w:proofErr w:type="spellStart"/>
      <w:r>
        <w:rPr>
          <w:sz w:val="24"/>
          <w:szCs w:val="24"/>
        </w:rPr>
        <w:t>RoSPA</w:t>
      </w:r>
      <w:proofErr w:type="spellEnd"/>
      <w:r>
        <w:rPr>
          <w:sz w:val="24"/>
          <w:szCs w:val="24"/>
        </w:rPr>
        <w:t xml:space="preserve"> inspection</w:t>
      </w:r>
      <w:r w:rsidR="00BA3228">
        <w:rPr>
          <w:sz w:val="24"/>
          <w:szCs w:val="24"/>
        </w:rPr>
        <w:t>,</w:t>
      </w:r>
      <w:r>
        <w:rPr>
          <w:sz w:val="24"/>
          <w:szCs w:val="24"/>
        </w:rPr>
        <w:t xml:space="preserve"> a full report had been received by the Parish Council and an action plan established to implement repairs. Members of the Parish Council joined Members of the Chalke Valley Sports Centre on Saturday 16 November for a clean-up and maintenance morning to implement the action plan.</w:t>
      </w:r>
    </w:p>
    <w:p w14:paraId="36E974AB" w14:textId="6CE3F03C" w:rsidR="00247F29" w:rsidRDefault="00DB6A3C" w:rsidP="006132B7">
      <w:pPr>
        <w:jc w:val="both"/>
        <w:rPr>
          <w:sz w:val="24"/>
          <w:szCs w:val="24"/>
        </w:rPr>
      </w:pPr>
      <w:r w:rsidRPr="00DB6A3C">
        <w:rPr>
          <w:b/>
          <w:bCs/>
          <w:sz w:val="24"/>
          <w:szCs w:val="24"/>
        </w:rPr>
        <w:t>Defibrillator:</w:t>
      </w:r>
      <w:r>
        <w:rPr>
          <w:sz w:val="24"/>
          <w:szCs w:val="24"/>
        </w:rPr>
        <w:t xml:space="preserve"> This </w:t>
      </w:r>
      <w:proofErr w:type="gramStart"/>
      <w:r>
        <w:rPr>
          <w:sz w:val="24"/>
          <w:szCs w:val="24"/>
        </w:rPr>
        <w:t>is located in</w:t>
      </w:r>
      <w:proofErr w:type="gramEnd"/>
      <w:r>
        <w:rPr>
          <w:sz w:val="24"/>
          <w:szCs w:val="24"/>
        </w:rPr>
        <w:t xml:space="preserve"> the redundant BT telephone kiosk outside The Hub on the High Road. If was funded by the Parish Council earlier in the year and has already been called into action on three occasions. The Parish Council implement an inspection and maintenance schedule to ensure that the defibrillator is maintained in full working order for when it is needed in an emergency. Unfortunately, there have been one or two incidences recently where the defibrillator has been tampered with and the yello</w:t>
      </w:r>
      <w:r w:rsidR="00247F29">
        <w:rPr>
          <w:sz w:val="24"/>
          <w:szCs w:val="24"/>
        </w:rPr>
        <w:t>w</w:t>
      </w:r>
      <w:r>
        <w:rPr>
          <w:sz w:val="24"/>
          <w:szCs w:val="24"/>
        </w:rPr>
        <w:t xml:space="preserve"> protection box left </w:t>
      </w:r>
      <w:r w:rsidR="00247F29">
        <w:rPr>
          <w:sz w:val="24"/>
          <w:szCs w:val="24"/>
        </w:rPr>
        <w:t xml:space="preserve">unsecured. There has been no damage to date and the protective boxing has been replaced promptly. The Parish Council would ask all residents to help to keep an eye out and report any issues to the Clerk, or to Councillor Tim Cave Gibbs on </w:t>
      </w:r>
      <w:hyperlink r:id="rId4" w:history="1">
        <w:r w:rsidR="00247F29" w:rsidRPr="002D3325">
          <w:rPr>
            <w:rStyle w:val="Hyperlink"/>
            <w:sz w:val="24"/>
            <w:szCs w:val="24"/>
          </w:rPr>
          <w:t>timcavegibbsbroadchalke@gmail.com</w:t>
        </w:r>
      </w:hyperlink>
    </w:p>
    <w:p w14:paraId="7CA9EF19" w14:textId="6076B88C" w:rsidR="008B0E0A" w:rsidRDefault="008B0E0A" w:rsidP="006132B7">
      <w:pPr>
        <w:jc w:val="both"/>
        <w:rPr>
          <w:bCs/>
          <w:sz w:val="24"/>
          <w:szCs w:val="24"/>
        </w:rPr>
      </w:pPr>
      <w:r>
        <w:rPr>
          <w:b/>
          <w:sz w:val="24"/>
          <w:szCs w:val="24"/>
        </w:rPr>
        <w:t xml:space="preserve">Your Council: </w:t>
      </w:r>
      <w:r w:rsidRPr="008B0E0A">
        <w:rPr>
          <w:bCs/>
          <w:sz w:val="24"/>
          <w:szCs w:val="24"/>
        </w:rPr>
        <w:t>The Parish Council is here to promote community interests. If you have issues that you would like the Council to consider please contact the Clerk or the Chairman.</w:t>
      </w:r>
    </w:p>
    <w:p w14:paraId="21CDC2E4" w14:textId="4592B384" w:rsidR="00CA5C2E" w:rsidRPr="00CA5C2E" w:rsidRDefault="00CA5C2E" w:rsidP="006132B7">
      <w:pPr>
        <w:jc w:val="both"/>
        <w:rPr>
          <w:bCs/>
          <w:sz w:val="24"/>
          <w:szCs w:val="24"/>
        </w:rPr>
      </w:pPr>
      <w:r w:rsidRPr="00CA5C2E">
        <w:rPr>
          <w:b/>
          <w:sz w:val="24"/>
          <w:szCs w:val="24"/>
        </w:rPr>
        <w:t>Parish Councillor Vacancy:</w:t>
      </w:r>
      <w:r>
        <w:rPr>
          <w:b/>
          <w:sz w:val="24"/>
          <w:szCs w:val="24"/>
        </w:rPr>
        <w:t xml:space="preserve"> </w:t>
      </w:r>
      <w:r w:rsidRPr="00CA5C2E">
        <w:rPr>
          <w:bCs/>
          <w:sz w:val="24"/>
          <w:szCs w:val="24"/>
        </w:rPr>
        <w:t>Councillor Rob</w:t>
      </w:r>
      <w:r>
        <w:rPr>
          <w:bCs/>
          <w:sz w:val="24"/>
          <w:szCs w:val="24"/>
        </w:rPr>
        <w:t>ert</w:t>
      </w:r>
      <w:r w:rsidRPr="00CA5C2E">
        <w:rPr>
          <w:bCs/>
          <w:sz w:val="24"/>
          <w:szCs w:val="24"/>
        </w:rPr>
        <w:t xml:space="preserve"> Hitchings has decided to step down from his position as Vice Chairman of the Parish Council.</w:t>
      </w:r>
      <w:r>
        <w:rPr>
          <w:bCs/>
          <w:sz w:val="24"/>
          <w:szCs w:val="24"/>
        </w:rPr>
        <w:t xml:space="preserve"> The Council received his resignation at its November meeting and thanked Rob for his unstinting service and commitment to the village over three decades</w:t>
      </w:r>
      <w:r w:rsidR="00BA3228">
        <w:rPr>
          <w:bCs/>
          <w:sz w:val="24"/>
          <w:szCs w:val="24"/>
        </w:rPr>
        <w:t>,</w:t>
      </w:r>
      <w:r>
        <w:rPr>
          <w:bCs/>
          <w:sz w:val="24"/>
          <w:szCs w:val="24"/>
        </w:rPr>
        <w:t xml:space="preserve"> and for the support and sound counsel provided over this time. Rob will very much be missed but he has agreed to stay on for the next couple of meetings to enable a new councillor to be appointed. If you are </w:t>
      </w:r>
      <w:proofErr w:type="gramStart"/>
      <w:r>
        <w:rPr>
          <w:bCs/>
          <w:sz w:val="24"/>
          <w:szCs w:val="24"/>
        </w:rPr>
        <w:t>interested</w:t>
      </w:r>
      <w:proofErr w:type="gramEnd"/>
      <w:r>
        <w:rPr>
          <w:bCs/>
          <w:sz w:val="24"/>
          <w:szCs w:val="24"/>
        </w:rPr>
        <w:t xml:space="preserve"> please contact the Chairman or Clerk.</w:t>
      </w:r>
    </w:p>
    <w:p w14:paraId="313D2CAE" w14:textId="4A2C67B5" w:rsidR="008B0E0A" w:rsidRDefault="00013B9F" w:rsidP="004A58C6">
      <w:pPr>
        <w:jc w:val="both"/>
        <w:rPr>
          <w:sz w:val="24"/>
          <w:szCs w:val="24"/>
        </w:rPr>
      </w:pPr>
      <w:r>
        <w:rPr>
          <w:b/>
          <w:sz w:val="24"/>
          <w:szCs w:val="24"/>
        </w:rPr>
        <w:lastRenderedPageBreak/>
        <w:t xml:space="preserve">Parish Council </w:t>
      </w:r>
      <w:r w:rsidR="00E11466">
        <w:rPr>
          <w:b/>
          <w:sz w:val="24"/>
          <w:szCs w:val="24"/>
        </w:rPr>
        <w:t>Meetings</w:t>
      </w:r>
      <w:r>
        <w:rPr>
          <w:b/>
          <w:sz w:val="24"/>
          <w:szCs w:val="24"/>
        </w:rPr>
        <w:t xml:space="preserve"> </w:t>
      </w:r>
      <w:r w:rsidR="00E11466">
        <w:rPr>
          <w:sz w:val="24"/>
          <w:szCs w:val="24"/>
        </w:rPr>
        <w:t>The</w:t>
      </w:r>
      <w:r w:rsidR="0037080C">
        <w:rPr>
          <w:sz w:val="24"/>
          <w:szCs w:val="24"/>
        </w:rPr>
        <w:t xml:space="preserve"> next meeting is </w:t>
      </w:r>
      <w:r w:rsidR="00E11466">
        <w:rPr>
          <w:sz w:val="24"/>
          <w:szCs w:val="24"/>
        </w:rPr>
        <w:t xml:space="preserve">Wednesday </w:t>
      </w:r>
      <w:r w:rsidR="008B0E0A">
        <w:rPr>
          <w:sz w:val="24"/>
          <w:szCs w:val="24"/>
        </w:rPr>
        <w:t>1</w:t>
      </w:r>
      <w:r w:rsidR="00247F29">
        <w:rPr>
          <w:sz w:val="24"/>
          <w:szCs w:val="24"/>
        </w:rPr>
        <w:t>1</w:t>
      </w:r>
      <w:r w:rsidR="008B0E0A">
        <w:rPr>
          <w:sz w:val="24"/>
          <w:szCs w:val="24"/>
        </w:rPr>
        <w:t xml:space="preserve"> </w:t>
      </w:r>
      <w:r w:rsidR="00247F29">
        <w:rPr>
          <w:sz w:val="24"/>
          <w:szCs w:val="24"/>
        </w:rPr>
        <w:t>December</w:t>
      </w:r>
      <w:r w:rsidR="008B0E0A">
        <w:rPr>
          <w:sz w:val="24"/>
          <w:szCs w:val="24"/>
        </w:rPr>
        <w:t xml:space="preserve"> a</w:t>
      </w:r>
      <w:r w:rsidR="00E11466">
        <w:rPr>
          <w:sz w:val="24"/>
          <w:szCs w:val="24"/>
        </w:rPr>
        <w:t xml:space="preserve">t 7.30pm in </w:t>
      </w:r>
      <w:r>
        <w:rPr>
          <w:sz w:val="24"/>
          <w:szCs w:val="24"/>
        </w:rPr>
        <w:t>t</w:t>
      </w:r>
      <w:r w:rsidR="00E11466">
        <w:rPr>
          <w:sz w:val="24"/>
          <w:szCs w:val="24"/>
        </w:rPr>
        <w:t>he Village Hall</w:t>
      </w:r>
      <w:r w:rsidR="00F45806">
        <w:rPr>
          <w:sz w:val="24"/>
          <w:szCs w:val="24"/>
        </w:rPr>
        <w:t xml:space="preserve">. </w:t>
      </w:r>
    </w:p>
    <w:p w14:paraId="455A6C18" w14:textId="15D02305" w:rsidR="008B0E0A"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CBBDE2D" w14:textId="24935AEE" w:rsidR="0019045F" w:rsidRDefault="00454C27" w:rsidP="004A58C6">
      <w:pPr>
        <w:jc w:val="both"/>
        <w:rPr>
          <w:rStyle w:val="Hyperlink"/>
          <w:b/>
          <w:sz w:val="24"/>
          <w:szCs w:val="24"/>
        </w:rPr>
      </w:pPr>
      <w:r>
        <w:rPr>
          <w:sz w:val="24"/>
          <w:szCs w:val="24"/>
        </w:rPr>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7117155"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13B9F"/>
    <w:rsid w:val="00052B9A"/>
    <w:rsid w:val="00060B2F"/>
    <w:rsid w:val="00082F33"/>
    <w:rsid w:val="0010503E"/>
    <w:rsid w:val="00163F40"/>
    <w:rsid w:val="0019045F"/>
    <w:rsid w:val="00221F70"/>
    <w:rsid w:val="00231301"/>
    <w:rsid w:val="002338B4"/>
    <w:rsid w:val="00247F29"/>
    <w:rsid w:val="00296CEF"/>
    <w:rsid w:val="00363ADF"/>
    <w:rsid w:val="0037080C"/>
    <w:rsid w:val="00393186"/>
    <w:rsid w:val="00404FAB"/>
    <w:rsid w:val="00454C27"/>
    <w:rsid w:val="004A0B5F"/>
    <w:rsid w:val="004A58C6"/>
    <w:rsid w:val="004C1B5A"/>
    <w:rsid w:val="0051165E"/>
    <w:rsid w:val="0053590F"/>
    <w:rsid w:val="006132B7"/>
    <w:rsid w:val="00632B1E"/>
    <w:rsid w:val="006544A6"/>
    <w:rsid w:val="00722095"/>
    <w:rsid w:val="00780ED2"/>
    <w:rsid w:val="007B4383"/>
    <w:rsid w:val="007E0397"/>
    <w:rsid w:val="00827EF9"/>
    <w:rsid w:val="00841C14"/>
    <w:rsid w:val="008B0E0A"/>
    <w:rsid w:val="008B2261"/>
    <w:rsid w:val="008C659D"/>
    <w:rsid w:val="008E1860"/>
    <w:rsid w:val="009556BF"/>
    <w:rsid w:val="0098131A"/>
    <w:rsid w:val="00A02E46"/>
    <w:rsid w:val="00A058F1"/>
    <w:rsid w:val="00A11737"/>
    <w:rsid w:val="00A27D59"/>
    <w:rsid w:val="00A5277E"/>
    <w:rsid w:val="00AB461E"/>
    <w:rsid w:val="00AD39D7"/>
    <w:rsid w:val="00AD484D"/>
    <w:rsid w:val="00B65C83"/>
    <w:rsid w:val="00B70BEA"/>
    <w:rsid w:val="00B9753D"/>
    <w:rsid w:val="00BA3228"/>
    <w:rsid w:val="00BC1050"/>
    <w:rsid w:val="00C006CF"/>
    <w:rsid w:val="00C7659B"/>
    <w:rsid w:val="00CA5C2E"/>
    <w:rsid w:val="00CE1563"/>
    <w:rsid w:val="00D72457"/>
    <w:rsid w:val="00DB6A3C"/>
    <w:rsid w:val="00DE6D2B"/>
    <w:rsid w:val="00E11466"/>
    <w:rsid w:val="00E67C28"/>
    <w:rsid w:val="00E84969"/>
    <w:rsid w:val="00F45806"/>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hyperlink" Target="mailto:timcavegibbs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2020-02-02T08:25:00Z</dcterms:created>
  <dcterms:modified xsi:type="dcterms:W3CDTF">2020-02-02T08:25:00Z</dcterms:modified>
</cp:coreProperties>
</file>